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19" w:rsidRPr="00733D27" w:rsidRDefault="0088493B" w:rsidP="00733D27">
      <w:pPr>
        <w:jc w:val="center"/>
        <w:rPr>
          <w:b/>
          <w:sz w:val="24"/>
          <w:szCs w:val="24"/>
        </w:rPr>
      </w:pPr>
      <w:bookmarkStart w:id="0" w:name="_GoBack"/>
      <w:bookmarkEnd w:id="0"/>
      <w:r w:rsidRPr="00733D27">
        <w:rPr>
          <w:b/>
          <w:sz w:val="24"/>
          <w:szCs w:val="24"/>
        </w:rPr>
        <w:t xml:space="preserve">Geestlandschule setzt grenzübergreifendes Projekt </w:t>
      </w:r>
      <w:r w:rsidR="00B25A5E" w:rsidRPr="00733D27">
        <w:rPr>
          <w:b/>
          <w:sz w:val="24"/>
          <w:szCs w:val="24"/>
        </w:rPr>
        <w:t>mit Dänemark</w:t>
      </w:r>
      <w:r w:rsidR="000E3F25" w:rsidRPr="00733D27">
        <w:rPr>
          <w:b/>
          <w:sz w:val="24"/>
          <w:szCs w:val="24"/>
        </w:rPr>
        <w:t xml:space="preserve"> </w:t>
      </w:r>
      <w:r w:rsidRPr="00733D27">
        <w:rPr>
          <w:b/>
          <w:sz w:val="24"/>
          <w:szCs w:val="24"/>
        </w:rPr>
        <w:t>fort</w:t>
      </w:r>
    </w:p>
    <w:p w:rsidR="0088493B" w:rsidRPr="00DF5C5D" w:rsidRDefault="0088493B" w:rsidP="00733D27">
      <w:pPr>
        <w:spacing w:line="240" w:lineRule="auto"/>
        <w:contextualSpacing/>
        <w:jc w:val="center"/>
        <w:rPr>
          <w:b/>
        </w:rPr>
      </w:pPr>
      <w:r w:rsidRPr="00DF5C5D">
        <w:rPr>
          <w:b/>
        </w:rPr>
        <w:t xml:space="preserve">8. Klasse der </w:t>
      </w:r>
      <w:proofErr w:type="spellStart"/>
      <w:r w:rsidRPr="00DF5C5D">
        <w:rPr>
          <w:b/>
        </w:rPr>
        <w:t>Hjordk</w:t>
      </w:r>
      <w:r w:rsidRPr="00DF5C5D">
        <w:rPr>
          <w:rFonts w:cstheme="minorHAnsi"/>
          <w:b/>
        </w:rPr>
        <w:t>æ</w:t>
      </w:r>
      <w:r w:rsidRPr="00DF5C5D">
        <w:rPr>
          <w:b/>
        </w:rPr>
        <w:t>rskole</w:t>
      </w:r>
      <w:proofErr w:type="spellEnd"/>
      <w:r w:rsidR="00944DFC">
        <w:rPr>
          <w:b/>
        </w:rPr>
        <w:t xml:space="preserve"> (DK)</w:t>
      </w:r>
      <w:r w:rsidRPr="00DF5C5D">
        <w:rPr>
          <w:b/>
        </w:rPr>
        <w:t xml:space="preserve"> besucht den W</w:t>
      </w:r>
      <w:r w:rsidR="000E3F25">
        <w:rPr>
          <w:b/>
        </w:rPr>
        <w:t>PU Dänisch 9</w:t>
      </w:r>
    </w:p>
    <w:p w:rsidR="00DF5C5D" w:rsidRDefault="00DF5C5D" w:rsidP="00DF5C5D">
      <w:pPr>
        <w:spacing w:line="240" w:lineRule="auto"/>
        <w:contextualSpacing/>
      </w:pPr>
    </w:p>
    <w:p w:rsidR="00B25A5E" w:rsidRDefault="00B25A5E" w:rsidP="00DF5C5D">
      <w:pPr>
        <w:spacing w:line="240" w:lineRule="auto"/>
        <w:contextualSpacing/>
      </w:pPr>
      <w:r>
        <w:t>Ziemlich genau ein Jahr ist es her, dass sich die</w:t>
      </w:r>
      <w:r w:rsidR="00EB44B4">
        <w:t>se</w:t>
      </w:r>
      <w:r>
        <w:t xml:space="preserve"> Schülerinnen und Schüler beider Schulen und Länder</w:t>
      </w:r>
      <w:r w:rsidR="007649C1">
        <w:t xml:space="preserve"> </w:t>
      </w:r>
      <w:r>
        <w:t xml:space="preserve">bei einem gemeinsamen Projekt in der Dansk </w:t>
      </w:r>
      <w:proofErr w:type="spellStart"/>
      <w:r>
        <w:t>Centralbibliothek</w:t>
      </w:r>
      <w:proofErr w:type="spellEnd"/>
      <w:r>
        <w:t xml:space="preserve"> in Flensburg erstmals begegnet sind.</w:t>
      </w:r>
      <w:r w:rsidR="00693CD3">
        <w:t xml:space="preserve"> </w:t>
      </w:r>
      <w:r w:rsidR="00DF5C5D">
        <w:t xml:space="preserve">Am </w:t>
      </w:r>
      <w:r w:rsidR="00F44A02">
        <w:t>4. September dieses</w:t>
      </w:r>
      <w:r>
        <w:t xml:space="preserve"> Jahres konnte der Kontakt nun aufgefrischt und vertieft werden. </w:t>
      </w:r>
    </w:p>
    <w:p w:rsidR="00F44A02" w:rsidRPr="000F7B6F" w:rsidRDefault="00F44A02" w:rsidP="00DF5C5D">
      <w:pPr>
        <w:spacing w:line="240" w:lineRule="auto"/>
        <w:contextualSpacing/>
        <w:rPr>
          <w:sz w:val="8"/>
          <w:szCs w:val="8"/>
        </w:rPr>
      </w:pPr>
    </w:p>
    <w:p w:rsidR="00B25A5E" w:rsidRDefault="00B25A5E">
      <w:r>
        <w:t xml:space="preserve">Der Tag begann für den WPU Dänisch 9 mit dem Herrichten des </w:t>
      </w:r>
      <w:r w:rsidR="00DF5C5D">
        <w:t>Kunstraumes, der sich mit seinem schönen Ambiente und seiner Größe für uns</w:t>
      </w:r>
      <w:r w:rsidR="000F7B6F">
        <w:t xml:space="preserve">ere Zwecke als ideal erwies, </w:t>
      </w:r>
      <w:r w:rsidR="00DF5C5D">
        <w:t xml:space="preserve">bot </w:t>
      </w:r>
      <w:r w:rsidR="000F7B6F">
        <w:t xml:space="preserve">er doch </w:t>
      </w:r>
      <w:r w:rsidR="00DF5C5D">
        <w:t xml:space="preserve">ausreichend Platz für 32 Schülerinnen und Schüler sowie die drei betreuenden Lehrkräfte. Getränke und </w:t>
      </w:r>
      <w:proofErr w:type="spellStart"/>
      <w:r w:rsidR="00DF5C5D">
        <w:t>Naschis</w:t>
      </w:r>
      <w:proofErr w:type="spellEnd"/>
      <w:r w:rsidR="00DF5C5D">
        <w:t xml:space="preserve"> kon</w:t>
      </w:r>
      <w:r w:rsidR="000F7B6F">
        <w:t>n</w:t>
      </w:r>
      <w:r w:rsidR="00DF5C5D">
        <w:t>ten optisch ansehnlich aufgebaut werden, die Namensschilder für die Gäste wurden bereitgelegt, Infoposter aufgehängt und der Eingangsbereich mit dänischen Flaggen und einem Willkommensgruß geschmückt.</w:t>
      </w:r>
    </w:p>
    <w:p w:rsidR="00F44A02" w:rsidRDefault="00B25A5E">
      <w:r>
        <w:t xml:space="preserve">Ab 9:00 Uhr warteten </w:t>
      </w:r>
      <w:r w:rsidR="00733D27">
        <w:t xml:space="preserve">die Gastgeber </w:t>
      </w:r>
      <w:r>
        <w:t xml:space="preserve">gespannt auf den Bus. Über Handy wurde von dänischer Seite der jeweilige Standort des Busses im Minutentakt übermittelt. </w:t>
      </w:r>
      <w:r w:rsidR="00F44A02">
        <w:t>So konnte unser gut gelaunter Schulleiter Herr Knoll quasi auf den Punkt zur Begrüßung herbeigeholt werden. 9:15 Uhr war es dann endlich soweit. Der Bus erschien …</w:t>
      </w:r>
    </w:p>
    <w:p w:rsidR="00F44A02" w:rsidRPr="00C6302D" w:rsidRDefault="00F44A02">
      <w:pPr>
        <w:rPr>
          <w:sz w:val="16"/>
          <w:szCs w:val="16"/>
        </w:rPr>
      </w:pPr>
      <w:r>
        <w:rPr>
          <w:noProof/>
          <w:lang w:eastAsia="de-DE"/>
        </w:rPr>
        <w:drawing>
          <wp:inline distT="0" distB="0" distL="0" distR="0" wp14:anchorId="169A05EA" wp14:editId="44C5A9F9">
            <wp:extent cx="1780032" cy="9345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14558" cy="952642"/>
                    </a:xfrm>
                    <a:prstGeom prst="rect">
                      <a:avLst/>
                    </a:prstGeom>
                  </pic:spPr>
                </pic:pic>
              </a:graphicData>
            </a:graphic>
          </wp:inline>
        </w:drawing>
      </w:r>
      <w:r>
        <w:t xml:space="preserve">   </w:t>
      </w:r>
      <w:r w:rsidR="00C6302D" w:rsidRPr="00C6302D">
        <w:rPr>
          <w:sz w:val="16"/>
          <w:szCs w:val="16"/>
        </w:rPr>
        <w:t>Abb.1</w:t>
      </w:r>
      <w:r>
        <w:t xml:space="preserve"> </w:t>
      </w:r>
      <w:r>
        <w:rPr>
          <w:noProof/>
          <w:lang w:eastAsia="de-DE"/>
        </w:rPr>
        <w:t xml:space="preserve"> </w:t>
      </w:r>
      <w:r w:rsidR="00C6302D">
        <w:rPr>
          <w:noProof/>
          <w:lang w:eastAsia="de-DE"/>
        </w:rPr>
        <w:t xml:space="preserve">  </w:t>
      </w:r>
      <w:r>
        <w:rPr>
          <w:noProof/>
          <w:lang w:eastAsia="de-DE"/>
        </w:rPr>
        <w:t xml:space="preserve"> </w:t>
      </w:r>
      <w:r>
        <w:rPr>
          <w:noProof/>
          <w:lang w:eastAsia="de-DE"/>
        </w:rPr>
        <w:drawing>
          <wp:inline distT="0" distB="0" distL="0" distR="0" wp14:anchorId="1E528B66" wp14:editId="128B6CD5">
            <wp:extent cx="999814" cy="963168"/>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4001" cy="996102"/>
                    </a:xfrm>
                    <a:prstGeom prst="rect">
                      <a:avLst/>
                    </a:prstGeom>
                  </pic:spPr>
                </pic:pic>
              </a:graphicData>
            </a:graphic>
          </wp:inline>
        </w:drawing>
      </w:r>
      <w:r>
        <w:rPr>
          <w:noProof/>
          <w:lang w:eastAsia="de-DE"/>
        </w:rPr>
        <w:t xml:space="preserve"> </w:t>
      </w:r>
      <w:r w:rsidR="000F7B6F">
        <w:rPr>
          <w:noProof/>
          <w:lang w:eastAsia="de-DE"/>
        </w:rPr>
        <w:t xml:space="preserve">  </w:t>
      </w:r>
      <w:r w:rsidR="00C6302D" w:rsidRPr="00C6302D">
        <w:rPr>
          <w:noProof/>
          <w:sz w:val="16"/>
          <w:szCs w:val="16"/>
          <w:lang w:eastAsia="de-DE"/>
        </w:rPr>
        <w:t>Abb.2</w:t>
      </w:r>
      <w:r w:rsidR="00C6302D">
        <w:rPr>
          <w:noProof/>
          <w:lang w:eastAsia="de-DE"/>
        </w:rPr>
        <w:t xml:space="preserve">       </w:t>
      </w:r>
      <w:r>
        <w:rPr>
          <w:noProof/>
          <w:lang w:eastAsia="de-DE"/>
        </w:rPr>
        <w:t xml:space="preserve"> </w:t>
      </w:r>
      <w:r>
        <w:rPr>
          <w:noProof/>
          <w:lang w:eastAsia="de-DE"/>
        </w:rPr>
        <w:drawing>
          <wp:inline distT="0" distB="0" distL="0" distR="0" wp14:anchorId="4B309C57" wp14:editId="22EA84F5">
            <wp:extent cx="1501289" cy="957072"/>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3660" cy="990458"/>
                    </a:xfrm>
                    <a:prstGeom prst="rect">
                      <a:avLst/>
                    </a:prstGeom>
                  </pic:spPr>
                </pic:pic>
              </a:graphicData>
            </a:graphic>
          </wp:inline>
        </w:drawing>
      </w:r>
      <w:r w:rsidR="00C6302D">
        <w:rPr>
          <w:noProof/>
          <w:lang w:eastAsia="de-DE"/>
        </w:rPr>
        <w:t xml:space="preserve"> </w:t>
      </w:r>
      <w:r w:rsidR="00C6302D" w:rsidRPr="00C6302D">
        <w:rPr>
          <w:noProof/>
          <w:sz w:val="16"/>
          <w:szCs w:val="16"/>
          <w:lang w:eastAsia="de-DE"/>
        </w:rPr>
        <w:t>Abb.3</w:t>
      </w:r>
    </w:p>
    <w:p w:rsidR="00F44A02" w:rsidRDefault="00F44A02">
      <w:r>
        <w:t>Nac</w:t>
      </w:r>
      <w:r w:rsidR="00733D27">
        <w:t xml:space="preserve">h der Begrüßung ging es </w:t>
      </w:r>
      <w:r>
        <w:t xml:space="preserve">gleich ans Werk. </w:t>
      </w:r>
      <w:r w:rsidR="006B0504">
        <w:t xml:space="preserve">Es galt Paare zu bilden und den Partner in der </w:t>
      </w:r>
      <w:proofErr w:type="spellStart"/>
      <w:proofErr w:type="gramStart"/>
      <w:r w:rsidR="006B0504">
        <w:t>jewei</w:t>
      </w:r>
      <w:proofErr w:type="spellEnd"/>
      <w:r w:rsidR="00733D27">
        <w:t>-</w:t>
      </w:r>
      <w:r w:rsidR="006B0504">
        <w:t>ligen</w:t>
      </w:r>
      <w:proofErr w:type="gramEnd"/>
      <w:r w:rsidR="006B0504">
        <w:t xml:space="preserve"> Fremdsprache zu interviewen, die Antworten für die gegenseitige Präsentation sprachlich einzuüben und den Partner dann vorzustellen. Schneller als erwartet lösten die</w:t>
      </w:r>
      <w:r w:rsidR="000F7B6F">
        <w:t xml:space="preserve"> Paare ihre Aufgabe, sodass zügig mit der 2. Aktion begonnen werden konnte</w:t>
      </w:r>
      <w:r w:rsidR="006B0504">
        <w:t>. Dazu wurden Vierergruppen</w:t>
      </w:r>
      <w:r w:rsidR="00733D27">
        <w:t>,</w:t>
      </w:r>
      <w:r w:rsidR="006B0504">
        <w:t xml:space="preserve"> bestehend aus je zwei dänischen und zwei deutschen Schülerinnen und Schülern</w:t>
      </w:r>
      <w:r w:rsidR="00733D27">
        <w:t>,</w:t>
      </w:r>
      <w:r w:rsidR="006B0504">
        <w:t xml:space="preserve"> g</w:t>
      </w:r>
      <w:r w:rsidR="00EB44B4">
        <w:t>ebildet. Nun</w:t>
      </w:r>
      <w:r w:rsidR="00733D27">
        <w:t xml:space="preserve"> führten die</w:t>
      </w:r>
      <w:r w:rsidR="009C2B28">
        <w:t xml:space="preserve"> </w:t>
      </w:r>
      <w:proofErr w:type="spellStart"/>
      <w:proofErr w:type="gramStart"/>
      <w:r w:rsidR="009C2B28">
        <w:t>Gastge</w:t>
      </w:r>
      <w:r w:rsidR="00733D27">
        <w:t>-</w:t>
      </w:r>
      <w:r w:rsidR="009C2B28">
        <w:t>ber</w:t>
      </w:r>
      <w:proofErr w:type="spellEnd"/>
      <w:proofErr w:type="gramEnd"/>
      <w:r w:rsidR="00733D27">
        <w:t xml:space="preserve"> </w:t>
      </w:r>
      <w:r w:rsidR="006B0504">
        <w:t>die G</w:t>
      </w:r>
      <w:r w:rsidR="00733D27">
        <w:t>äste durch die S</w:t>
      </w:r>
      <w:r w:rsidR="009C2B28">
        <w:t>chule, wobei die Gäste auf Besonderheiten unserer Schule achten sollten.</w:t>
      </w:r>
    </w:p>
    <w:p w:rsidR="0088493B" w:rsidRPr="00C6302D" w:rsidRDefault="00EB44B4">
      <w:pPr>
        <w:rPr>
          <w:rFonts w:cstheme="minorHAnsi"/>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1995805</wp:posOffset>
                </wp:positionH>
                <wp:positionV relativeFrom="page">
                  <wp:posOffset>9156192</wp:posOffset>
                </wp:positionV>
                <wp:extent cx="3688080" cy="1188085"/>
                <wp:effectExtent l="0" t="0" r="26670" b="12065"/>
                <wp:wrapNone/>
                <wp:docPr id="5" name="Textfeld 5"/>
                <wp:cNvGraphicFramePr/>
                <a:graphic xmlns:a="http://schemas.openxmlformats.org/drawingml/2006/main">
                  <a:graphicData uri="http://schemas.microsoft.com/office/word/2010/wordprocessingShape">
                    <wps:wsp>
                      <wps:cNvSpPr txBox="1"/>
                      <wps:spPr>
                        <a:xfrm>
                          <a:off x="0" y="0"/>
                          <a:ext cx="3688080" cy="1188085"/>
                        </a:xfrm>
                        <a:prstGeom prst="rect">
                          <a:avLst/>
                        </a:prstGeom>
                        <a:solidFill>
                          <a:schemeClr val="lt1"/>
                        </a:solidFill>
                        <a:ln w="6350">
                          <a:solidFill>
                            <a:prstClr val="black"/>
                          </a:solidFill>
                        </a:ln>
                      </wps:spPr>
                      <wps:txbx>
                        <w:txbxContent>
                          <w:p w:rsidR="00C6302D" w:rsidRDefault="00C6302D" w:rsidP="00C6302D">
                            <w:pPr>
                              <w:tabs>
                                <w:tab w:val="left" w:pos="709"/>
                              </w:tabs>
                              <w:contextualSpacing/>
                              <w:rPr>
                                <w:sz w:val="16"/>
                                <w:szCs w:val="16"/>
                              </w:rPr>
                            </w:pPr>
                            <w:r>
                              <w:rPr>
                                <w:sz w:val="16"/>
                                <w:szCs w:val="16"/>
                              </w:rPr>
                              <w:t>Foto 1-3   Heike Sonne-</w:t>
                            </w:r>
                            <w:proofErr w:type="gramStart"/>
                            <w:r>
                              <w:rPr>
                                <w:sz w:val="16"/>
                                <w:szCs w:val="16"/>
                              </w:rPr>
                              <w:t>Abed</w:t>
                            </w:r>
                            <w:r w:rsidR="00EB44B4">
                              <w:rPr>
                                <w:sz w:val="16"/>
                                <w:szCs w:val="16"/>
                              </w:rPr>
                              <w:t xml:space="preserve">  und</w:t>
                            </w:r>
                            <w:proofErr w:type="gramEnd"/>
                            <w:r w:rsidR="00EB44B4">
                              <w:rPr>
                                <w:sz w:val="16"/>
                                <w:szCs w:val="16"/>
                              </w:rPr>
                              <w:t xml:space="preserve"> Text</w:t>
                            </w:r>
                          </w:p>
                          <w:p w:rsidR="00C6302D" w:rsidRDefault="00C6302D" w:rsidP="00C6302D">
                            <w:pPr>
                              <w:contextualSpacing/>
                              <w:rPr>
                                <w:rFonts w:cstheme="minorHAnsi"/>
                                <w:sz w:val="16"/>
                                <w:szCs w:val="16"/>
                                <w:lang w:val="da-DK"/>
                              </w:rPr>
                            </w:pPr>
                            <w:r w:rsidRPr="00C6302D">
                              <w:rPr>
                                <w:sz w:val="16"/>
                                <w:szCs w:val="16"/>
                              </w:rPr>
                              <w:t xml:space="preserve">Foto 4      Maike </w:t>
                            </w:r>
                            <w:proofErr w:type="spellStart"/>
                            <w:r w:rsidRPr="00C6302D">
                              <w:rPr>
                                <w:sz w:val="16"/>
                                <w:szCs w:val="16"/>
                              </w:rPr>
                              <w:t>Rugenstein</w:t>
                            </w:r>
                            <w:proofErr w:type="spellEnd"/>
                            <w:r w:rsidRPr="00C6302D">
                              <w:rPr>
                                <w:rFonts w:cstheme="minorHAnsi"/>
                                <w:sz w:val="16"/>
                                <w:szCs w:val="16"/>
                                <w:lang w:val="da-DK"/>
                              </w:rPr>
                              <w:t xml:space="preserve"> </w:t>
                            </w:r>
                          </w:p>
                          <w:p w:rsidR="00C6302D" w:rsidRPr="00EB44B4" w:rsidRDefault="00C6302D" w:rsidP="00C6302D">
                            <w:pPr>
                              <w:contextualSpacing/>
                              <w:rPr>
                                <w:rFonts w:cstheme="minorHAnsi"/>
                                <w:sz w:val="8"/>
                                <w:szCs w:val="8"/>
                                <w:lang w:val="da-DK"/>
                              </w:rPr>
                            </w:pPr>
                          </w:p>
                          <w:p w:rsidR="00C6302D" w:rsidRDefault="00C6302D" w:rsidP="00C6302D">
                            <w:pPr>
                              <w:contextualSpacing/>
                              <w:rPr>
                                <w:rFonts w:cstheme="minorHAnsi"/>
                                <w:sz w:val="16"/>
                                <w:szCs w:val="16"/>
                                <w:lang w:val="da-DK"/>
                              </w:rPr>
                            </w:pPr>
                            <w:r>
                              <w:rPr>
                                <w:rFonts w:cstheme="minorHAnsi"/>
                                <w:sz w:val="16"/>
                                <w:szCs w:val="16"/>
                                <w:lang w:val="da-DK"/>
                              </w:rPr>
                              <w:t>Lehrkräfte: Eick Reppmann, Hjordkærskole (DK)</w:t>
                            </w:r>
                          </w:p>
                          <w:p w:rsidR="00C6302D" w:rsidRDefault="00C6302D" w:rsidP="00C6302D">
                            <w:pPr>
                              <w:contextualSpacing/>
                              <w:rPr>
                                <w:rFonts w:cstheme="minorHAnsi"/>
                                <w:sz w:val="16"/>
                                <w:szCs w:val="16"/>
                                <w:lang w:val="da-DK"/>
                              </w:rPr>
                            </w:pPr>
                            <w:r>
                              <w:rPr>
                                <w:rFonts w:cstheme="minorHAnsi"/>
                                <w:sz w:val="16"/>
                                <w:szCs w:val="16"/>
                                <w:lang w:val="da-DK"/>
                              </w:rPr>
                              <w:t xml:space="preserve">                     Maike Rugenstein und Heike Sonne-Abed (Geestlandschule Kropp)</w:t>
                            </w:r>
                          </w:p>
                          <w:p w:rsidR="00EB44B4" w:rsidRPr="00EB44B4" w:rsidRDefault="00EB44B4" w:rsidP="00C6302D">
                            <w:pPr>
                              <w:contextualSpacing/>
                              <w:rPr>
                                <w:sz w:val="8"/>
                                <w:szCs w:val="8"/>
                              </w:rPr>
                            </w:pPr>
                          </w:p>
                          <w:p w:rsidR="00C6302D" w:rsidRPr="00C6302D" w:rsidRDefault="00EB44B4" w:rsidP="00C6302D">
                            <w:pPr>
                              <w:rPr>
                                <w:rFonts w:cstheme="minorHAnsi"/>
                                <w:sz w:val="16"/>
                                <w:szCs w:val="16"/>
                              </w:rPr>
                            </w:pPr>
                            <w:r>
                              <w:rPr>
                                <w:rFonts w:cstheme="minorHAnsi"/>
                                <w:sz w:val="16"/>
                                <w:szCs w:val="16"/>
                                <w:lang w:val="da-DK"/>
                              </w:rPr>
                              <w:t xml:space="preserve">Anm.:  </w:t>
                            </w:r>
                            <w:r w:rsidR="00C6302D" w:rsidRPr="00C6302D">
                              <w:rPr>
                                <w:rFonts w:cstheme="minorHAnsi"/>
                                <w:sz w:val="16"/>
                                <w:szCs w:val="16"/>
                                <w:lang w:val="da-DK"/>
                              </w:rPr>
                              <w:t xml:space="preserve">Dieses Projekt wird </w:t>
                            </w:r>
                            <w:r w:rsidR="00C6302D" w:rsidRPr="00C6302D">
                              <w:rPr>
                                <w:rFonts w:cstheme="minorHAnsi"/>
                                <w:iCs/>
                                <w:sz w:val="16"/>
                                <w:szCs w:val="16"/>
                                <w:lang w:val="da-DK"/>
                              </w:rPr>
                              <w:t>aus Mitteln des Europäischen Fonds für Regionalentwicklung finanziert</w:t>
                            </w:r>
                            <w:r w:rsidR="00C6302D" w:rsidRPr="00C6302D">
                              <w:rPr>
                                <w:rFonts w:cstheme="minorHAnsi"/>
                                <w:sz w:val="16"/>
                                <w:szCs w:val="16"/>
                                <w:lang w:val="da-DK"/>
                              </w:rPr>
                              <w:t xml:space="preserve"> und finanziell unterstützt durch KursKultur 2.0 und Interreg Deutschland-Danmark.</w:t>
                            </w:r>
                            <w:r>
                              <w:rPr>
                                <w:rFonts w:cstheme="minorHAnsi"/>
                                <w:sz w:val="16"/>
                                <w:szCs w:val="16"/>
                                <w:lang w:val="da-DK"/>
                              </w:rPr>
                              <w:t xml:space="preserve"> In unserem Fall betrifft das die Transportkosten. </w:t>
                            </w:r>
                          </w:p>
                          <w:p w:rsidR="00C6302D" w:rsidRDefault="00C6302D"/>
                          <w:p w:rsidR="00C6302D" w:rsidRDefault="00C63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57.15pt;margin-top:720.95pt;width:290.4pt;height:93.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" fillcolor="white [3201]" strokeweight=".5pt">
                <v:textbox>
                  <w:txbxContent>
                    <w:p w:rsidR="00C6302D" w:rsidRDefault="00C6302D" w:rsidP="00C6302D">
                      <w:pPr>
                        <w:tabs>
                          <w:tab w:val="left" w:pos="709"/>
                        </w:tabs>
                        <w:contextualSpacing/>
                        <w:rPr>
                          <w:sz w:val="16"/>
                          <w:szCs w:val="16"/>
                        </w:rPr>
                      </w:pPr>
                      <w:r>
                        <w:rPr>
                          <w:sz w:val="16"/>
                          <w:szCs w:val="16"/>
                        </w:rPr>
                        <w:t>Foto 1-3   Heike Sonne-</w:t>
                      </w:r>
                      <w:proofErr w:type="gramStart"/>
                      <w:r>
                        <w:rPr>
                          <w:sz w:val="16"/>
                          <w:szCs w:val="16"/>
                        </w:rPr>
                        <w:t>Abed</w:t>
                      </w:r>
                      <w:r w:rsidR="00EB44B4">
                        <w:rPr>
                          <w:sz w:val="16"/>
                          <w:szCs w:val="16"/>
                        </w:rPr>
                        <w:t xml:space="preserve">  und</w:t>
                      </w:r>
                      <w:proofErr w:type="gramEnd"/>
                      <w:r w:rsidR="00EB44B4">
                        <w:rPr>
                          <w:sz w:val="16"/>
                          <w:szCs w:val="16"/>
                        </w:rPr>
                        <w:t xml:space="preserve"> Text</w:t>
                      </w:r>
                    </w:p>
                    <w:p w:rsidR="00C6302D" w:rsidRDefault="00C6302D" w:rsidP="00C6302D">
                      <w:pPr>
                        <w:contextualSpacing/>
                        <w:rPr>
                          <w:rFonts w:cstheme="minorHAnsi"/>
                          <w:sz w:val="16"/>
                          <w:szCs w:val="16"/>
                          <w:lang w:val="da-DK"/>
                        </w:rPr>
                      </w:pPr>
                      <w:r w:rsidRPr="00C6302D">
                        <w:rPr>
                          <w:sz w:val="16"/>
                          <w:szCs w:val="16"/>
                        </w:rPr>
                        <w:t xml:space="preserve">Foto 4      Maike </w:t>
                      </w:r>
                      <w:proofErr w:type="spellStart"/>
                      <w:r w:rsidRPr="00C6302D">
                        <w:rPr>
                          <w:sz w:val="16"/>
                          <w:szCs w:val="16"/>
                        </w:rPr>
                        <w:t>Rugenstein</w:t>
                      </w:r>
                      <w:proofErr w:type="spellEnd"/>
                      <w:r w:rsidRPr="00C6302D">
                        <w:rPr>
                          <w:rFonts w:cstheme="minorHAnsi"/>
                          <w:sz w:val="16"/>
                          <w:szCs w:val="16"/>
                          <w:lang w:val="da-DK"/>
                        </w:rPr>
                        <w:t xml:space="preserve"> </w:t>
                      </w:r>
                    </w:p>
                    <w:p w:rsidR="00C6302D" w:rsidRPr="00EB44B4" w:rsidRDefault="00C6302D" w:rsidP="00C6302D">
                      <w:pPr>
                        <w:contextualSpacing/>
                        <w:rPr>
                          <w:rFonts w:cstheme="minorHAnsi"/>
                          <w:sz w:val="8"/>
                          <w:szCs w:val="8"/>
                          <w:lang w:val="da-DK"/>
                        </w:rPr>
                      </w:pPr>
                    </w:p>
                    <w:p w:rsidR="00C6302D" w:rsidRDefault="00C6302D" w:rsidP="00C6302D">
                      <w:pPr>
                        <w:contextualSpacing/>
                        <w:rPr>
                          <w:rFonts w:cstheme="minorHAnsi"/>
                          <w:sz w:val="16"/>
                          <w:szCs w:val="16"/>
                          <w:lang w:val="da-DK"/>
                        </w:rPr>
                      </w:pPr>
                      <w:r>
                        <w:rPr>
                          <w:rFonts w:cstheme="minorHAnsi"/>
                          <w:sz w:val="16"/>
                          <w:szCs w:val="16"/>
                          <w:lang w:val="da-DK"/>
                        </w:rPr>
                        <w:t>Lehrkräfte: Eick Reppmann, Hjordkærskole (DK)</w:t>
                      </w:r>
                    </w:p>
                    <w:p w:rsidR="00C6302D" w:rsidRDefault="00C6302D" w:rsidP="00C6302D">
                      <w:pPr>
                        <w:contextualSpacing/>
                        <w:rPr>
                          <w:rFonts w:cstheme="minorHAnsi"/>
                          <w:sz w:val="16"/>
                          <w:szCs w:val="16"/>
                          <w:lang w:val="da-DK"/>
                        </w:rPr>
                      </w:pPr>
                      <w:r>
                        <w:rPr>
                          <w:rFonts w:cstheme="minorHAnsi"/>
                          <w:sz w:val="16"/>
                          <w:szCs w:val="16"/>
                          <w:lang w:val="da-DK"/>
                        </w:rPr>
                        <w:t xml:space="preserve">                     Maike Rugenstein und Heike Sonne-Abed (Geestlandschule Kropp)</w:t>
                      </w:r>
                    </w:p>
                    <w:p w:rsidR="00EB44B4" w:rsidRPr="00EB44B4" w:rsidRDefault="00EB44B4" w:rsidP="00C6302D">
                      <w:pPr>
                        <w:contextualSpacing/>
                        <w:rPr>
                          <w:sz w:val="8"/>
                          <w:szCs w:val="8"/>
                        </w:rPr>
                      </w:pPr>
                    </w:p>
                    <w:p w:rsidR="00C6302D" w:rsidRPr="00C6302D" w:rsidRDefault="00EB44B4" w:rsidP="00C6302D">
                      <w:pPr>
                        <w:rPr>
                          <w:rFonts w:cstheme="minorHAnsi"/>
                          <w:sz w:val="16"/>
                          <w:szCs w:val="16"/>
                        </w:rPr>
                      </w:pPr>
                      <w:r>
                        <w:rPr>
                          <w:rFonts w:cstheme="minorHAnsi"/>
                          <w:sz w:val="16"/>
                          <w:szCs w:val="16"/>
                          <w:lang w:val="da-DK"/>
                        </w:rPr>
                        <w:t xml:space="preserve">Anm.:  </w:t>
                      </w:r>
                      <w:r w:rsidR="00C6302D" w:rsidRPr="00C6302D">
                        <w:rPr>
                          <w:rFonts w:cstheme="minorHAnsi"/>
                          <w:sz w:val="16"/>
                          <w:szCs w:val="16"/>
                          <w:lang w:val="da-DK"/>
                        </w:rPr>
                        <w:t xml:space="preserve">Dieses Projekt wird </w:t>
                      </w:r>
                      <w:r w:rsidR="00C6302D" w:rsidRPr="00C6302D">
                        <w:rPr>
                          <w:rFonts w:cstheme="minorHAnsi"/>
                          <w:iCs/>
                          <w:sz w:val="16"/>
                          <w:szCs w:val="16"/>
                          <w:lang w:val="da-DK"/>
                        </w:rPr>
                        <w:t>aus Mitteln des Europäischen Fonds für Regionalentwicklung finanziert</w:t>
                      </w:r>
                      <w:r w:rsidR="00C6302D" w:rsidRPr="00C6302D">
                        <w:rPr>
                          <w:rFonts w:cstheme="minorHAnsi"/>
                          <w:sz w:val="16"/>
                          <w:szCs w:val="16"/>
                          <w:lang w:val="da-DK"/>
                        </w:rPr>
                        <w:t xml:space="preserve"> und finanziell unterstützt durch KursKultur 2.0 und Interreg Deutschland-Danmark.</w:t>
                      </w:r>
                      <w:r>
                        <w:rPr>
                          <w:rFonts w:cstheme="minorHAnsi"/>
                          <w:sz w:val="16"/>
                          <w:szCs w:val="16"/>
                          <w:lang w:val="da-DK"/>
                        </w:rPr>
                        <w:t xml:space="preserve"> In unserem Fall betrifft das die Transportkosten. </w:t>
                      </w:r>
                    </w:p>
                    <w:p w:rsidR="00C6302D" w:rsidRDefault="00C6302D"/>
                    <w:p w:rsidR="00C6302D" w:rsidRDefault="00C6302D"/>
                  </w:txbxContent>
                </v:textbox>
                <w10:wrap anchory="page"/>
              </v:shape>
            </w:pict>
          </mc:Fallback>
        </mc:AlternateContent>
      </w:r>
      <w:r w:rsidR="009C2B28">
        <w:t>Jede G</w:t>
      </w:r>
      <w:r w:rsidR="00733D27">
        <w:t>ruppe erhielt den Auftrag, eine</w:t>
      </w:r>
      <w:r w:rsidR="009C2B28">
        <w:t xml:space="preserve"> Bes</w:t>
      </w:r>
      <w:r w:rsidR="00D30073">
        <w:t>onderheit filmisch vorzustellen, wobei die Fremdsprache verwendet werden sollte.</w:t>
      </w:r>
      <w:r w:rsidR="009C2B28">
        <w:t xml:space="preserve"> Di</w:t>
      </w:r>
      <w:r w:rsidR="006E0998">
        <w:t>es musste gut vorbereitet sein</w:t>
      </w:r>
      <w:r w:rsidR="009C2B28">
        <w:t>. Dazu konnten Informationen von unserer Homepage verwendet, Interviews mit Schülern und Lehrkräften geführt (z.B. zu den verschiedenen Projekten) und Infomaterial zu den an/in und außerhalb unserer Schule vorhandenen Kunstwerken gesichtet werden. Als Anstoß</w:t>
      </w:r>
      <w:r w:rsidR="00D30073">
        <w:t xml:space="preserve"> und Hilfe</w:t>
      </w:r>
      <w:r w:rsidR="009C2B28">
        <w:t xml:space="preserve"> für Unentschloss</w:t>
      </w:r>
      <w:r w:rsidR="006E0998">
        <w:t>ene lagen</w:t>
      </w:r>
      <w:r w:rsidR="009C2B28">
        <w:t xml:space="preserve"> </w:t>
      </w:r>
      <w:r w:rsidR="00D30073">
        <w:t xml:space="preserve">Vorschläge mit Bild und </w:t>
      </w:r>
      <w:proofErr w:type="gramStart"/>
      <w:r w:rsidR="00D30073">
        <w:t>Stich</w:t>
      </w:r>
      <w:r w:rsidR="006E0998">
        <w:t>-</w:t>
      </w:r>
      <w:r w:rsidR="00D30073">
        <w:t>wörtern</w:t>
      </w:r>
      <w:proofErr w:type="gramEnd"/>
      <w:r w:rsidR="00D30073">
        <w:t xml:space="preserve"> in beiden Sprachen bereit.  </w:t>
      </w:r>
      <w:r w:rsidR="00CD0094">
        <w:t>Auch diese</w:t>
      </w:r>
      <w:r w:rsidR="006E0998">
        <w:t>r</w:t>
      </w:r>
      <w:r w:rsidR="00CD0094">
        <w:t xml:space="preserve"> herausfordernde</w:t>
      </w:r>
      <w:r w:rsidR="006E0998">
        <w:t>n Aufgabe zeigten sich die</w:t>
      </w:r>
      <w:r w:rsidR="00CD0094">
        <w:t xml:space="preserve"> Gruppen</w:t>
      </w:r>
      <w:r w:rsidR="006E0998">
        <w:t xml:space="preserve">  </w:t>
      </w:r>
      <w:r w:rsidR="00CD0094">
        <w:t xml:space="preserve"> </w:t>
      </w:r>
      <w:r w:rsidR="006E0998">
        <w:t xml:space="preserve">gewachsen. </w:t>
      </w:r>
      <w:r w:rsidR="000E3F25">
        <w:t xml:space="preserve">Als für dieses Unterfangen beliebte Besonderheiten erwiesen sich </w:t>
      </w:r>
      <w:r w:rsidR="00CD0094">
        <w:t xml:space="preserve">u.a. </w:t>
      </w:r>
      <w:r w:rsidR="000E3F25">
        <w:t>das vor dem Eingang stehende Kunstwerk „Der Wäc</w:t>
      </w:r>
      <w:r w:rsidR="00733D27">
        <w:t xml:space="preserve">hter“ des </w:t>
      </w:r>
      <w:r w:rsidR="000E3F25">
        <w:t xml:space="preserve">Künstlers </w:t>
      </w:r>
      <w:proofErr w:type="spellStart"/>
      <w:r w:rsidR="000E3F25">
        <w:t>Winni</w:t>
      </w:r>
      <w:proofErr w:type="spellEnd"/>
      <w:r w:rsidR="000E3F25">
        <w:t xml:space="preserve"> </w:t>
      </w:r>
      <w:proofErr w:type="spellStart"/>
      <w:r w:rsidR="000E3F25">
        <w:t>Schaack</w:t>
      </w:r>
      <w:proofErr w:type="spellEnd"/>
      <w:r w:rsidR="000E3F25">
        <w:t xml:space="preserve">, unsere Schulhunde mit Frau </w:t>
      </w:r>
      <w:proofErr w:type="spellStart"/>
      <w:r w:rsidR="000E3F25">
        <w:t>Orr</w:t>
      </w:r>
      <w:r w:rsidR="000E3F25">
        <w:rPr>
          <w:rFonts w:cstheme="minorHAnsi"/>
        </w:rPr>
        <w:t>ú</w:t>
      </w:r>
      <w:proofErr w:type="spellEnd"/>
      <w:r w:rsidR="000E3F25">
        <w:t xml:space="preserve"> </w:t>
      </w:r>
      <w:r w:rsidR="00733D27">
        <w:t>sowie</w:t>
      </w:r>
      <w:r w:rsidR="00CD0094">
        <w:t xml:space="preserve"> der Schulkiosk mit Frau Kramer. </w:t>
      </w:r>
      <w:r w:rsidR="006E0998">
        <w:t>Aber auch die Waschbecken in unseren Klassenräumen sorgten bei</w:t>
      </w:r>
      <w:r w:rsidR="00733D27">
        <w:t xml:space="preserve"> den Gästen </w:t>
      </w:r>
      <w:r w:rsidR="006E0998">
        <w:t xml:space="preserve">für Erstaunen, da es diesen „Luxus“ an der </w:t>
      </w:r>
      <w:proofErr w:type="spellStart"/>
      <w:r w:rsidR="006E0998">
        <w:t>Hjordk</w:t>
      </w:r>
      <w:r w:rsidR="006E0998">
        <w:rPr>
          <w:rFonts w:cstheme="minorHAnsi"/>
        </w:rPr>
        <w:t>æ</w:t>
      </w:r>
      <w:r w:rsidR="00BF3E6B">
        <w:rPr>
          <w:rFonts w:cstheme="minorHAnsi"/>
        </w:rPr>
        <w:t>rskole</w:t>
      </w:r>
      <w:proofErr w:type="spellEnd"/>
      <w:r w:rsidR="00BF3E6B">
        <w:rPr>
          <w:rFonts w:cstheme="minorHAnsi"/>
        </w:rPr>
        <w:t xml:space="preserve"> nicht gibt. Einige der Filme, die z.T. von beiden Klassen in den kommenden Dänisch- bzw. Deutschstunden noch überarbeitet und geschnitten werden, konnten wir uns in der Rohfassung bereits anschauen, bevor die Schüler sich gemeinsam Kro</w:t>
      </w:r>
      <w:r>
        <w:rPr>
          <w:rFonts w:cstheme="minorHAnsi"/>
        </w:rPr>
        <w:t>pp eroberten</w:t>
      </w:r>
      <w:r w:rsidR="00BF3E6B">
        <w:rPr>
          <w:rFonts w:cstheme="minorHAnsi"/>
        </w:rPr>
        <w:t xml:space="preserve"> und mit </w:t>
      </w:r>
      <w:r w:rsidR="00733D27">
        <w:rPr>
          <w:rFonts w:cstheme="minorHAnsi"/>
        </w:rPr>
        <w:t>einer Mahlzeit versorgten</w:t>
      </w:r>
      <w:r w:rsidR="00BF3E6B">
        <w:rPr>
          <w:rFonts w:cstheme="minorHAnsi"/>
        </w:rPr>
        <w:t xml:space="preserve">. </w:t>
      </w:r>
      <w:r w:rsidR="000F7B6F">
        <w:rPr>
          <w:rFonts w:cstheme="minorHAnsi"/>
        </w:rPr>
        <w:t xml:space="preserve">Gerade noch </w:t>
      </w:r>
      <w:r w:rsidR="00BF3E6B">
        <w:rPr>
          <w:rFonts w:cstheme="minorHAnsi"/>
        </w:rPr>
        <w:t>zum Unterrichtsschluss um 13:10 Uhr schafften wir ein Abschiedsfoto</w:t>
      </w:r>
      <w:r w:rsidR="000F7B6F">
        <w:rPr>
          <w:rFonts w:cstheme="minorHAnsi"/>
        </w:rPr>
        <w:t>, bevor die dänischen Gäste ihre Heimreise antraten. Insgesamt war es ein gelungener Tag, an dem von allen Beteiligten viel geleistet wurde, der Spaß nicht zu kurz kam und jeder mit sich zufrieden sein konnte.</w:t>
      </w:r>
    </w:p>
    <w:p w:rsidR="00A04AE4" w:rsidRDefault="0088493B" w:rsidP="00C6302D">
      <w:r>
        <w:rPr>
          <w:noProof/>
          <w:lang w:eastAsia="de-DE"/>
        </w:rPr>
        <w:drawing>
          <wp:inline distT="0" distB="0" distL="0" distR="0" wp14:anchorId="06F8FD7D" wp14:editId="2CF0CB43">
            <wp:extent cx="1463040" cy="109728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3235" cy="1172426"/>
                    </a:xfrm>
                    <a:prstGeom prst="rect">
                      <a:avLst/>
                    </a:prstGeom>
                  </pic:spPr>
                </pic:pic>
              </a:graphicData>
            </a:graphic>
          </wp:inline>
        </w:drawing>
      </w:r>
      <w:r w:rsidR="00C6302D">
        <w:t xml:space="preserve">  </w:t>
      </w:r>
      <w:r w:rsidR="00EB44B4" w:rsidRPr="00EB44B4">
        <w:rPr>
          <w:sz w:val="16"/>
          <w:szCs w:val="16"/>
        </w:rPr>
        <w:t>Abb.4</w:t>
      </w:r>
    </w:p>
    <w:p w:rsidR="00A04AE4" w:rsidRDefault="00A04AE4" w:rsidP="00A04AE4"/>
    <w:p w:rsidR="0088493B" w:rsidRPr="00A04AE4" w:rsidRDefault="0088493B" w:rsidP="00A04AE4"/>
    <w:sectPr w:rsidR="0088493B" w:rsidRPr="00A04AE4" w:rsidSect="00A04AE4">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3B"/>
    <w:rsid w:val="000E3F25"/>
    <w:rsid w:val="000F7B6F"/>
    <w:rsid w:val="00143B73"/>
    <w:rsid w:val="00693CD3"/>
    <w:rsid w:val="006B0504"/>
    <w:rsid w:val="006E0998"/>
    <w:rsid w:val="00733D27"/>
    <w:rsid w:val="007649C1"/>
    <w:rsid w:val="0088493B"/>
    <w:rsid w:val="00944DFC"/>
    <w:rsid w:val="009C2B28"/>
    <w:rsid w:val="00A04AE4"/>
    <w:rsid w:val="00B25A5E"/>
    <w:rsid w:val="00BF3E6B"/>
    <w:rsid w:val="00C6302D"/>
    <w:rsid w:val="00CD0094"/>
    <w:rsid w:val="00D30073"/>
    <w:rsid w:val="00DF5C5D"/>
    <w:rsid w:val="00EB44B4"/>
    <w:rsid w:val="00EF2E19"/>
    <w:rsid w:val="00F44A02"/>
    <w:rsid w:val="00F660CD"/>
    <w:rsid w:val="00FD3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236AF-8B55-4A6F-8449-6CA90044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3C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Sonne-Abed</dc:creator>
  <cp:keywords/>
  <dc:description/>
  <cp:lastModifiedBy>Heike Sonne-Abed</cp:lastModifiedBy>
  <cp:revision>9</cp:revision>
  <cp:lastPrinted>2019-09-08T09:49:00Z</cp:lastPrinted>
  <dcterms:created xsi:type="dcterms:W3CDTF">2019-09-07T17:00:00Z</dcterms:created>
  <dcterms:modified xsi:type="dcterms:W3CDTF">2019-09-08T09:53:00Z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